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D6" w:rsidRDefault="00454728">
      <w:pPr>
        <w:jc w:val="center"/>
      </w:pPr>
      <w:proofErr w:type="gramStart"/>
      <w:r>
        <w:t>RHFV  links</w:t>
      </w:r>
      <w:proofErr w:type="gramEnd"/>
      <w:r>
        <w:t xml:space="preserve"> m.v. </w:t>
      </w:r>
      <w:proofErr w:type="gramStart"/>
      <w:r>
        <w:t>202404</w:t>
      </w:r>
      <w:proofErr w:type="gramEnd"/>
    </w:p>
    <w:p w:rsidR="000C50D6" w:rsidRDefault="00C3686B">
      <w:r>
        <w:t xml:space="preserve">Gode links </w:t>
      </w:r>
    </w:p>
    <w:p w:rsidR="000C50D6" w:rsidRDefault="00C3686B">
      <w:r>
        <w:t>Radiomuseum.org</w:t>
      </w:r>
      <w:r w:rsidR="0076260C">
        <w:tab/>
        <w:t xml:space="preserve">virtuelt </w:t>
      </w:r>
      <w:proofErr w:type="spellStart"/>
      <w:r w:rsidR="0076260C">
        <w:t>radiomueum</w:t>
      </w:r>
      <w:proofErr w:type="spellEnd"/>
      <w:r w:rsidR="0076260C">
        <w:t>, data på gamle rør</w:t>
      </w:r>
      <w:r w:rsidR="0076260C">
        <w:tab/>
      </w:r>
      <w:r w:rsidR="0076260C">
        <w:tab/>
      </w:r>
    </w:p>
    <w:p w:rsidR="000C50D6" w:rsidRDefault="00C3686B">
      <w:r>
        <w:t>Cross reference</w:t>
      </w:r>
      <w:r>
        <w:tab/>
        <w:t>transistor erstatningstyper m.v.</w:t>
      </w:r>
    </w:p>
    <w:p w:rsidR="000C50D6" w:rsidRDefault="00C3686B">
      <w:r>
        <w:t>QRV.dk</w:t>
      </w:r>
      <w:r>
        <w:tab/>
      </w:r>
      <w:r>
        <w:tab/>
        <w:t>ohms lov beregner</w:t>
      </w:r>
    </w:p>
    <w:p w:rsidR="00125CE5" w:rsidRDefault="00125CE5"/>
    <w:p w:rsidR="000C50D6" w:rsidRDefault="00C3686B">
      <w:r>
        <w:t>Komponenter:</w:t>
      </w:r>
    </w:p>
    <w:p w:rsidR="000C50D6" w:rsidRDefault="00662941">
      <w:r>
        <w:t>Mouser.dk</w:t>
      </w:r>
      <w:r w:rsidR="00C3686B">
        <w:tab/>
      </w:r>
      <w:r w:rsidR="00C3686B">
        <w:tab/>
        <w:t xml:space="preserve">har alt I </w:t>
      </w:r>
      <w:proofErr w:type="spellStart"/>
      <w:r w:rsidR="00C3686B">
        <w:t>axiale</w:t>
      </w:r>
      <w:proofErr w:type="spellEnd"/>
      <w:r w:rsidR="00C3686B">
        <w:t xml:space="preserve"> kondensatorer</w:t>
      </w:r>
    </w:p>
    <w:p w:rsidR="000C50D6" w:rsidRDefault="00C3686B">
      <w:r>
        <w:t>Elfadistrilec.dk</w:t>
      </w:r>
      <w:r>
        <w:tab/>
        <w:t>elektrolytter m.v.</w:t>
      </w:r>
    </w:p>
    <w:p w:rsidR="000C50D6" w:rsidRDefault="00C3686B">
      <w:r>
        <w:t>Retroamplis.com</w:t>
      </w:r>
      <w:r>
        <w:tab/>
      </w:r>
      <w:proofErr w:type="spellStart"/>
      <w:proofErr w:type="gramStart"/>
      <w:r>
        <w:t>trådlamper</w:t>
      </w:r>
      <w:proofErr w:type="spellEnd"/>
      <w:r>
        <w:t xml:space="preserve"> ( f</w:t>
      </w:r>
      <w:proofErr w:type="gramEnd"/>
      <w:r>
        <w:t>. eks. Til B&amp;O)</w:t>
      </w:r>
    </w:p>
    <w:p w:rsidR="000C50D6" w:rsidRPr="00662941" w:rsidRDefault="00C3686B">
      <w:r w:rsidRPr="00662941">
        <w:t xml:space="preserve">Elsupply.dk </w:t>
      </w:r>
    </w:p>
    <w:p w:rsidR="000C50D6" w:rsidRPr="00662941" w:rsidRDefault="00C3686B">
      <w:r w:rsidRPr="00662941">
        <w:t>Elextra.dk</w:t>
      </w:r>
    </w:p>
    <w:p w:rsidR="000C50D6" w:rsidRDefault="00C3686B">
      <w:r>
        <w:t>Vejle R.C.elektronik.dk</w:t>
      </w:r>
    </w:p>
    <w:p w:rsidR="000C50D6" w:rsidRDefault="00C3686B">
      <w:r>
        <w:t>Conradelektronik.dk</w:t>
      </w:r>
      <w:r w:rsidR="0076260C">
        <w:tab/>
        <w:t>blandt meget andet den lille LCR T7 tester</w:t>
      </w:r>
    </w:p>
    <w:p w:rsidR="000C50D6" w:rsidRDefault="00C3686B">
      <w:r>
        <w:t>Wimo.com</w:t>
      </w:r>
    </w:p>
    <w:p w:rsidR="000C50D6" w:rsidRDefault="00C3686B">
      <w:r>
        <w:t>kontaktrens:</w:t>
      </w:r>
    </w:p>
    <w:p w:rsidR="0076260C" w:rsidRDefault="0076260C">
      <w:r>
        <w:t>kontakt 60</w:t>
      </w:r>
      <w:r>
        <w:tab/>
      </w:r>
      <w:r>
        <w:tab/>
        <w:t>husk at skylle efter med kon</w:t>
      </w:r>
      <w:r w:rsidR="00454728">
        <w:t>takt WL (ellers ir efter lang tid)</w:t>
      </w:r>
    </w:p>
    <w:p w:rsidR="00454728" w:rsidRDefault="00454728">
      <w:r>
        <w:t>kontakt 61</w:t>
      </w:r>
      <w:r>
        <w:tab/>
      </w:r>
      <w:r>
        <w:tab/>
        <w:t>rens og smøring, kan evt. benyttes efter WL</w:t>
      </w:r>
    </w:p>
    <w:p w:rsidR="000C50D6" w:rsidRDefault="00C3686B">
      <w:r>
        <w:t xml:space="preserve">tuner 600: </w:t>
      </w:r>
      <w:r w:rsidR="002C6BC9">
        <w:tab/>
      </w:r>
      <w:r w:rsidR="002C6BC9">
        <w:tab/>
      </w:r>
      <w:r>
        <w:t xml:space="preserve">har minimal </w:t>
      </w:r>
      <w:proofErr w:type="spellStart"/>
      <w:r>
        <w:t>capacitiv</w:t>
      </w:r>
      <w:proofErr w:type="spellEnd"/>
      <w:r>
        <w:t xml:space="preserve"> indvirkning på kredsløb</w:t>
      </w:r>
    </w:p>
    <w:p w:rsidR="002C6BC9" w:rsidRDefault="00C3686B" w:rsidP="002C6BC9">
      <w:r>
        <w:t>kontakt 2000</w:t>
      </w:r>
      <w:r w:rsidR="002C6BC9">
        <w:tab/>
      </w:r>
      <w:r w:rsidR="002C6BC9">
        <w:tab/>
        <w:t>Syntetiske smøremiddel og stabilisator</w:t>
      </w:r>
    </w:p>
    <w:p w:rsidR="000C50D6" w:rsidRDefault="002C6BC9" w:rsidP="002C6BC9">
      <w:pPr>
        <w:ind w:left="1304" w:firstLine="1304"/>
      </w:pPr>
      <w:r>
        <w:t>Reducerer slitage fra friktion på glide- og stikkontakter</w:t>
      </w:r>
    </w:p>
    <w:p w:rsidR="000C50D6" w:rsidRDefault="0076260C">
      <w:r>
        <w:t xml:space="preserve">ULS </w:t>
      </w:r>
      <w:proofErr w:type="spellStart"/>
      <w:r>
        <w:t>ultrasolve</w:t>
      </w:r>
      <w:proofErr w:type="spellEnd"/>
      <w:r>
        <w:tab/>
      </w:r>
      <w:r>
        <w:tab/>
        <w:t xml:space="preserve">fås hos </w:t>
      </w:r>
      <w:proofErr w:type="spellStart"/>
      <w:r>
        <w:t>Cypax</w:t>
      </w:r>
      <w:proofErr w:type="spellEnd"/>
      <w:r>
        <w:t xml:space="preserve">. Fjerner fedt og </w:t>
      </w:r>
      <w:proofErr w:type="spellStart"/>
      <w:r>
        <w:t>flux</w:t>
      </w:r>
      <w:proofErr w:type="spellEnd"/>
      <w:r>
        <w:t xml:space="preserve">, samt </w:t>
      </w:r>
      <w:proofErr w:type="spellStart"/>
      <w:r>
        <w:t>acryl</w:t>
      </w:r>
      <w:proofErr w:type="spellEnd"/>
      <w:r>
        <w:t xml:space="preserve"> coatings</w:t>
      </w:r>
    </w:p>
    <w:p w:rsidR="0076260C" w:rsidRDefault="0076260C"/>
    <w:p w:rsidR="00125CE5" w:rsidRDefault="00125CE5">
      <w:pPr>
        <w:rPr>
          <w:lang w:val="en-US"/>
        </w:rPr>
      </w:pPr>
      <w:proofErr w:type="spellStart"/>
      <w:r w:rsidRPr="00125CE5">
        <w:rPr>
          <w:lang w:val="en-US"/>
        </w:rPr>
        <w:t>Bogen</w:t>
      </w:r>
      <w:proofErr w:type="spellEnd"/>
      <w:r w:rsidRPr="00125CE5">
        <w:rPr>
          <w:lang w:val="en-US"/>
        </w:rPr>
        <w:t>: Old time radio</w:t>
      </w:r>
      <w:r>
        <w:rPr>
          <w:lang w:val="en-US"/>
        </w:rPr>
        <w:t>,</w:t>
      </w:r>
      <w:r w:rsidRPr="00125CE5">
        <w:rPr>
          <w:lang w:val="en-US"/>
        </w:rPr>
        <w:t xml:space="preserve"> restoration and repair,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med copyright, men her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 link:</w:t>
      </w:r>
    </w:p>
    <w:p w:rsidR="00125CE5" w:rsidRDefault="00125CE5">
      <w:pPr>
        <w:rPr>
          <w:lang w:val="en-US"/>
        </w:rPr>
      </w:pPr>
      <w:hyperlink r:id="rId7" w:history="1">
        <w:r w:rsidRPr="00FC1AC7">
          <w:rPr>
            <w:rStyle w:val="Hyperlink"/>
            <w:lang w:val="en-US"/>
          </w:rPr>
          <w:t>https://nvhrbiblio.nl/biblio/boek/Carr%20-%20Old%20time%20radios!%20Restoration%20and%20repair.pdf</w:t>
        </w:r>
      </w:hyperlink>
    </w:p>
    <w:p w:rsidR="00454728" w:rsidRDefault="005F3301">
      <w:proofErr w:type="spellStart"/>
      <w:r>
        <w:t>tlo</w:t>
      </w:r>
      <w:proofErr w:type="spellEnd"/>
      <w:r>
        <w:t xml:space="preserve"> 20240211</w:t>
      </w:r>
      <w:bookmarkStart w:id="0" w:name="_GoBack"/>
      <w:bookmarkEnd w:id="0"/>
    </w:p>
    <w:sectPr w:rsidR="00454728">
      <w:pgSz w:w="11906" w:h="16838"/>
      <w:pgMar w:top="1701" w:right="1134" w:bottom="1701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0F" w:rsidRDefault="00A4060F" w:rsidP="00454728">
      <w:pPr>
        <w:spacing w:after="0" w:line="240" w:lineRule="auto"/>
      </w:pPr>
      <w:r>
        <w:separator/>
      </w:r>
    </w:p>
  </w:endnote>
  <w:endnote w:type="continuationSeparator" w:id="0">
    <w:p w:rsidR="00A4060F" w:rsidRDefault="00A4060F" w:rsidP="00454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0F" w:rsidRDefault="00A4060F" w:rsidP="00454728">
      <w:pPr>
        <w:spacing w:after="0" w:line="240" w:lineRule="auto"/>
      </w:pPr>
      <w:r>
        <w:separator/>
      </w:r>
    </w:p>
  </w:footnote>
  <w:footnote w:type="continuationSeparator" w:id="0">
    <w:p w:rsidR="00A4060F" w:rsidRDefault="00A4060F" w:rsidP="004547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0D6"/>
    <w:rsid w:val="000A6B7E"/>
    <w:rsid w:val="000C50D6"/>
    <w:rsid w:val="000E5121"/>
    <w:rsid w:val="00125CE5"/>
    <w:rsid w:val="002C6BC9"/>
    <w:rsid w:val="00454728"/>
    <w:rsid w:val="005F3301"/>
    <w:rsid w:val="00662941"/>
    <w:rsid w:val="0076260C"/>
    <w:rsid w:val="00A4060F"/>
    <w:rsid w:val="00C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rdtekst">
    <w:name w:val="Body Text"/>
    <w:basedOn w:val="Normal"/>
    <w:pPr>
      <w:spacing w:after="140"/>
    </w:pPr>
  </w:style>
  <w:style w:type="paragraph" w:styleId="Opstilling">
    <w:name w:val="List"/>
    <w:basedOn w:val="Brdtekst"/>
    <w:rPr>
      <w:rFonts w:cs="Lucida Sans"/>
    </w:rPr>
  </w:style>
  <w:style w:type="paragraph" w:styleId="Billedteks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Sidehoved">
    <w:name w:val="header"/>
    <w:basedOn w:val="Normal"/>
    <w:link w:val="SidehovedTegn"/>
    <w:uiPriority w:val="99"/>
    <w:unhideWhenUsed/>
    <w:rsid w:val="004547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4728"/>
  </w:style>
  <w:style w:type="paragraph" w:styleId="Sidefod">
    <w:name w:val="footer"/>
    <w:basedOn w:val="Normal"/>
    <w:link w:val="SidefodTegn"/>
    <w:uiPriority w:val="99"/>
    <w:unhideWhenUsed/>
    <w:rsid w:val="004547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4728"/>
  </w:style>
  <w:style w:type="character" w:styleId="Hyperlink">
    <w:name w:val="Hyperlink"/>
    <w:basedOn w:val="Standardskrifttypeiafsnit"/>
    <w:uiPriority w:val="99"/>
    <w:unhideWhenUsed/>
    <w:rsid w:val="00125C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verskrift">
    <w:name w:val="TOC Heading"/>
    <w:basedOn w:val="Normal"/>
    <w:next w:val="Brd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rdtekst">
    <w:name w:val="Body Text"/>
    <w:basedOn w:val="Normal"/>
    <w:pPr>
      <w:spacing w:after="140"/>
    </w:pPr>
  </w:style>
  <w:style w:type="paragraph" w:styleId="Opstilling">
    <w:name w:val="List"/>
    <w:basedOn w:val="Brdtekst"/>
    <w:rPr>
      <w:rFonts w:cs="Lucida Sans"/>
    </w:rPr>
  </w:style>
  <w:style w:type="paragraph" w:styleId="Billedteks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Sidehoved">
    <w:name w:val="header"/>
    <w:basedOn w:val="Normal"/>
    <w:link w:val="SidehovedTegn"/>
    <w:uiPriority w:val="99"/>
    <w:unhideWhenUsed/>
    <w:rsid w:val="004547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4728"/>
  </w:style>
  <w:style w:type="paragraph" w:styleId="Sidefod">
    <w:name w:val="footer"/>
    <w:basedOn w:val="Normal"/>
    <w:link w:val="SidefodTegn"/>
    <w:uiPriority w:val="99"/>
    <w:unhideWhenUsed/>
    <w:rsid w:val="004547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4728"/>
  </w:style>
  <w:style w:type="character" w:styleId="Hyperlink">
    <w:name w:val="Hyperlink"/>
    <w:basedOn w:val="Standardskrifttypeiafsnit"/>
    <w:uiPriority w:val="99"/>
    <w:unhideWhenUsed/>
    <w:rsid w:val="00125C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hrbiblio.nl/biblio/boek/Carr%20-%20Old%20time%20radios!%20Restoration%20and%20repair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158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Olsen</dc:creator>
  <dc:description/>
  <cp:lastModifiedBy>Tom</cp:lastModifiedBy>
  <cp:revision>14</cp:revision>
  <dcterms:created xsi:type="dcterms:W3CDTF">2024-02-01T10:21:00Z</dcterms:created>
  <dcterms:modified xsi:type="dcterms:W3CDTF">2024-02-11T15:39:00Z</dcterms:modified>
  <dc:language>da-DK</dc:language>
</cp:coreProperties>
</file>